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А.Г. Малюгин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0AD322B8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 w:rsidR="002071F8">
        <w:rPr>
          <w:rFonts w:ascii="Times New Roman" w:hAnsi="Times New Roman" w:cs="Times New Roman"/>
          <w:b/>
          <w:bCs/>
          <w:sz w:val="24"/>
          <w:szCs w:val="24"/>
        </w:rPr>
        <w:t>253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Многофункциональный спортивно-оздоровительный комплекс в г. Салехард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Нанесение огнезащитного состава на кабельные линии ГРЩ-1,2,4. в вентилируемом подполье.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Многофункциональный спортивно-оздоровительный комплекс в г. 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34A62A1A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  <w:r w:rsidR="0049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15.05.2026 до 01.06.20026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77777777" w:rsidR="003D77EE" w:rsidRDefault="003D77EE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61633BB1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4952E5">
              <w:rPr>
                <w:rFonts w:ascii="Times New Roman" w:hAnsi="Times New Roman"/>
                <w:sz w:val="24"/>
                <w:szCs w:val="24"/>
              </w:rPr>
              <w:t xml:space="preserve"> 2человека </w:t>
            </w:r>
          </w:p>
          <w:p w14:paraId="603ADBEE" w14:textId="3667899D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  <w:r w:rsidR="004952E5">
              <w:rPr>
                <w:rFonts w:ascii="Times New Roman" w:hAnsi="Times New Roman"/>
                <w:sz w:val="24"/>
                <w:szCs w:val="24"/>
              </w:rPr>
              <w:t xml:space="preserve"> 3 группа по электробезопасности </w:t>
            </w:r>
          </w:p>
          <w:p w14:paraId="4D142E33" w14:textId="4BB893BD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необходимости):</w:t>
            </w:r>
            <w:r w:rsidR="004952E5">
              <w:rPr>
                <w:rFonts w:ascii="Times New Roman" w:hAnsi="Times New Roman"/>
                <w:sz w:val="24"/>
                <w:szCs w:val="24"/>
              </w:rPr>
              <w:t xml:space="preserve"> не требуется. </w:t>
            </w:r>
          </w:p>
          <w:p w14:paraId="1A3D3FAF" w14:textId="617125A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4952E5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</w:p>
          <w:p w14:paraId="3AC0D84B" w14:textId="2184E673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4952E5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5DC84FB5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Материалы: давальческий материал, см. заявку №</w:t>
            </w:r>
            <w:r w:rsidR="004952E5">
              <w:rPr>
                <w:rFonts w:ascii="Times New Roman" w:hAnsi="Times New Roman"/>
                <w:sz w:val="24"/>
                <w:szCs w:val="24"/>
              </w:rPr>
              <w:t>1054(В)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793DC795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2E5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201-2014-1-ЭС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Ведущий инженер отдела инженерных сетей и сооружений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П.В. Худяков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22126" w14:textId="77777777" w:rsidR="004B1334" w:rsidRDefault="004B1334">
      <w:pPr>
        <w:spacing w:after="0" w:line="240" w:lineRule="auto"/>
      </w:pPr>
      <w:r>
        <w:separator/>
      </w:r>
    </w:p>
  </w:endnote>
  <w:endnote w:type="continuationSeparator" w:id="0">
    <w:p w14:paraId="776FCF3B" w14:textId="77777777" w:rsidR="004B1334" w:rsidRDefault="004B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E13E" w14:textId="77777777" w:rsidR="004B1334" w:rsidRDefault="004B1334">
      <w:pPr>
        <w:spacing w:after="0" w:line="240" w:lineRule="auto"/>
      </w:pPr>
      <w:r>
        <w:separator/>
      </w:r>
    </w:p>
  </w:footnote>
  <w:footnote w:type="continuationSeparator" w:id="0">
    <w:p w14:paraId="716885C1" w14:textId="77777777" w:rsidR="004B1334" w:rsidRDefault="004B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2071F8"/>
    <w:rsid w:val="003C4773"/>
    <w:rsid w:val="003D77EE"/>
    <w:rsid w:val="004952E5"/>
    <w:rsid w:val="004B1334"/>
    <w:rsid w:val="007B0F47"/>
    <w:rsid w:val="00BF224D"/>
    <w:rsid w:val="00D364B3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Худяков Павел Владимирович</cp:lastModifiedBy>
  <cp:revision>9</cp:revision>
  <dcterms:created xsi:type="dcterms:W3CDTF">2024-01-30T07:52:00Z</dcterms:created>
  <dcterms:modified xsi:type="dcterms:W3CDTF">2026-03-30T06:55:00Z</dcterms:modified>
</cp:coreProperties>
</file>